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22CE" w14:textId="59825087" w:rsidR="00445FA5" w:rsidRPr="007D4778" w:rsidRDefault="00CE40FB" w:rsidP="00445FA5">
      <w:pPr>
        <w:spacing w:after="0" w:line="240" w:lineRule="auto"/>
        <w:rPr>
          <w:rFonts w:ascii="Arial" w:eastAsia="Calibri" w:hAnsi="Arial" w:cs="Arial"/>
          <w:b/>
          <w:bCs/>
          <w:color w:val="000000"/>
          <w:lang w:val="en-GB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</w:t>
      </w:r>
      <w:r>
        <w:rPr>
          <w:rFonts w:ascii="Arial" w:eastAsia="Calibri" w:hAnsi="Arial" w:cs="Arial"/>
          <w:b/>
          <w:bCs/>
          <w:noProof/>
          <w:color w:val="002060"/>
          <w:sz w:val="20"/>
          <w:szCs w:val="20"/>
          <w:lang w:eastAsia="ro-RO"/>
        </w:rPr>
        <w:drawing>
          <wp:inline distT="0" distB="0" distL="0" distR="0" wp14:anchorId="63C0674B" wp14:editId="643EEAA0">
            <wp:extent cx="1545661" cy="482728"/>
            <wp:effectExtent l="0" t="0" r="0" b="0"/>
            <wp:docPr id="1" name="Picture 1" descr="D:\Desktop\Logo nou sco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Logo nou scoal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61" cy="48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ȘCOALA GIMNAZIALĂ NOCRICH     </w:t>
      </w:r>
      <w:r w:rsidR="00CD4E0A">
        <w:rPr>
          <w:noProof/>
          <w:lang w:eastAsia="ro-RO"/>
        </w:rPr>
        <w:drawing>
          <wp:inline distT="0" distB="0" distL="0" distR="0" wp14:anchorId="709FE6E9" wp14:editId="212B806B">
            <wp:extent cx="1652418" cy="440930"/>
            <wp:effectExtent l="0" t="0" r="5080" b="0"/>
            <wp:docPr id="2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9" cy="4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E784" w14:textId="77777777" w:rsidR="001C0CA1" w:rsidRDefault="001C0CA1" w:rsidP="001C0CA1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2DDE326" w14:textId="77777777" w:rsidR="002641F0" w:rsidRDefault="002641F0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39D81415" w14:textId="50806AD0" w:rsidR="00F01A5A" w:rsidRPr="00CE40FB" w:rsidRDefault="00F01A5A" w:rsidP="00117176">
      <w:pPr>
        <w:jc w:val="center"/>
        <w:rPr>
          <w:rFonts w:ascii="Arial" w:hAnsi="Arial" w:cs="Arial"/>
          <w:bCs/>
          <w:sz w:val="20"/>
          <w:szCs w:val="20"/>
        </w:rPr>
      </w:pPr>
      <w:r w:rsidRPr="00CE40FB">
        <w:rPr>
          <w:rFonts w:ascii="Arial" w:eastAsia="Calibri" w:hAnsi="Arial" w:cs="Arial"/>
          <w:bCs/>
          <w:sz w:val="20"/>
          <w:szCs w:val="20"/>
        </w:rPr>
        <w:t>Ce</w:t>
      </w:r>
      <w:r w:rsidRPr="00CE40FB">
        <w:rPr>
          <w:rFonts w:ascii="Arial" w:eastAsia="Calibri" w:hAnsi="Arial" w:cs="Arial"/>
          <w:bCs/>
          <w:i/>
          <w:iCs/>
          <w:sz w:val="20"/>
          <w:szCs w:val="20"/>
        </w:rPr>
        <w:t>rere bursă social</w:t>
      </w:r>
      <w:r w:rsidR="008A21A3" w:rsidRPr="00CE40FB">
        <w:rPr>
          <w:rFonts w:ascii="Arial" w:eastAsia="Calibri" w:hAnsi="Arial" w:cs="Arial"/>
          <w:bCs/>
          <w:i/>
          <w:iCs/>
          <w:sz w:val="20"/>
          <w:szCs w:val="20"/>
        </w:rPr>
        <w:t>ă</w:t>
      </w:r>
      <w:r w:rsidR="00117176" w:rsidRPr="00CE40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01E60">
        <w:rPr>
          <w:rFonts w:ascii="Arial" w:hAnsi="Arial" w:cs="Arial"/>
          <w:bCs/>
          <w:i/>
          <w:iCs/>
          <w:sz w:val="20"/>
          <w:szCs w:val="20"/>
        </w:rPr>
        <w:t>(elevi cu</w:t>
      </w:r>
      <w:r w:rsidR="00F776D3">
        <w:rPr>
          <w:rFonts w:ascii="Arial" w:hAnsi="Arial" w:cs="Arial"/>
          <w:bCs/>
          <w:i/>
          <w:iCs/>
          <w:sz w:val="20"/>
          <w:szCs w:val="20"/>
        </w:rPr>
        <w:t xml:space="preserve"> măsură de protecție specială, respectiv plasament</w:t>
      </w:r>
      <w:r w:rsidR="00C330AB" w:rsidRPr="00CE40FB">
        <w:rPr>
          <w:rFonts w:ascii="Arial" w:hAnsi="Arial" w:cs="Arial"/>
          <w:bCs/>
          <w:i/>
          <w:iCs/>
          <w:sz w:val="20"/>
          <w:szCs w:val="20"/>
        </w:rPr>
        <w:t xml:space="preserve">) </w:t>
      </w:r>
    </w:p>
    <w:p w14:paraId="59C7ED20" w14:textId="56D17132" w:rsidR="00117176" w:rsidRPr="008A21A3" w:rsidRDefault="00033093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Către Comisia de Management burse școlare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37144A85" w14:textId="1F71B092" w:rsidR="00117176" w:rsidRPr="003D6F87" w:rsidRDefault="00117176" w:rsidP="00117176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………………….……………. al elevului/elevei 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1E49AB">
        <w:rPr>
          <w:rFonts w:ascii="Cambria Math" w:eastAsia="Calibri" w:hAnsi="Cambria Math" w:cs="Cambria Math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E53898">
        <w:rPr>
          <w:rFonts w:ascii="Arial" w:eastAsia="Calibri" w:hAnsi="Arial" w:cs="Arial"/>
          <w:sz w:val="20"/>
          <w:szCs w:val="20"/>
        </w:rPr>
        <w:t xml:space="preserve"> 2024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E53898">
        <w:rPr>
          <w:rFonts w:ascii="Arial" w:eastAsia="Calibri" w:hAnsi="Arial" w:cs="Arial"/>
          <w:sz w:val="20"/>
          <w:szCs w:val="20"/>
        </w:rPr>
        <w:t>2025</w:t>
      </w:r>
      <w:r w:rsidR="00F776D3">
        <w:rPr>
          <w:rFonts w:ascii="Arial" w:eastAsia="Calibri" w:hAnsi="Arial" w:cs="Arial"/>
          <w:sz w:val="20"/>
          <w:szCs w:val="20"/>
        </w:rPr>
        <w:t>, în baza Art.10, alin(1), litera c) din OME nr 677 din 15 iulie 2024.</w:t>
      </w:r>
    </w:p>
    <w:p w14:paraId="0CE69AE2" w14:textId="77777777" w:rsidR="001E49AB" w:rsidRDefault="001E49AB" w:rsidP="001E49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0C852F" w14:textId="089F34C6" w:rsidR="008A21A3" w:rsidRPr="008A21A3" w:rsidRDefault="008A21A3" w:rsidP="008A21A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 xml:space="preserve">documente doveditoare ale componenței familiei: </w:t>
      </w:r>
    </w:p>
    <w:p w14:paraId="1E9736D5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certificatele de naștere ale copiilor sub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10759C6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actele de identitate ale persoanelor care au peste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7E9981B" w14:textId="62890E3F" w:rsidR="008A21A3" w:rsidRDefault="00F776D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decizia instituirii măsurii de plasament / plasament de urgență;</w:t>
      </w:r>
    </w:p>
    <w:p w14:paraId="4F5FD18E" w14:textId="55CFB81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sentință judecătorească din care să rezulte st</w:t>
      </w:r>
      <w:r w:rsidR="00F776D3">
        <w:rPr>
          <w:rFonts w:ascii="Arial" w:eastAsia="Calibri" w:hAnsi="Arial" w:cs="Arial"/>
          <w:sz w:val="20"/>
          <w:szCs w:val="20"/>
        </w:rPr>
        <w:t>abilirea măsurii de protecție speciale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4F35B4B" w14:textId="5BBC7D04" w:rsidR="008A21A3" w:rsidRPr="00F776D3" w:rsidRDefault="00F776D3" w:rsidP="00F776D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alte documente: ......................................................................</w:t>
      </w:r>
    </w:p>
    <w:p w14:paraId="254E2256" w14:textId="2762E5BA" w:rsidR="00EF1C49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După caz</w:t>
      </w:r>
    </w:p>
    <w:p w14:paraId="7DC91CCD" w14:textId="77777777" w:rsidR="00E53898" w:rsidRPr="003C64AA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7ADF49FC" w14:textId="3DB01141" w:rsidR="00EF1C49" w:rsidRPr="00764CB1" w:rsidRDefault="00EF1C49" w:rsidP="00764CB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 că </w:t>
      </w:r>
      <w:r w:rsidRPr="00EF1C49">
        <w:rPr>
          <w:rFonts w:ascii="Arial" w:eastAsia="Calibri" w:hAnsi="Arial" w:cs="Arial"/>
          <w:sz w:val="20"/>
          <w:szCs w:val="20"/>
        </w:rPr>
        <w:t xml:space="preserve">am fost informat că </w:t>
      </w:r>
      <w:r>
        <w:rPr>
          <w:rFonts w:ascii="Arial" w:eastAsia="Calibri" w:hAnsi="Arial" w:cs="Arial"/>
          <w:sz w:val="20"/>
          <w:szCs w:val="20"/>
        </w:rPr>
        <w:t>dacă elevul a</w:t>
      </w:r>
      <w:r w:rsidRPr="00EF1C49">
        <w:rPr>
          <w:rFonts w:ascii="Arial" w:eastAsia="Calibri" w:hAnsi="Arial" w:cs="Arial"/>
          <w:sz w:val="20"/>
          <w:szCs w:val="20"/>
        </w:rPr>
        <w:t>cumulează 10 sau mai multe absențe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F1C49">
        <w:rPr>
          <w:rFonts w:ascii="Arial" w:eastAsia="Calibri" w:hAnsi="Arial" w:cs="Arial"/>
          <w:sz w:val="20"/>
          <w:szCs w:val="20"/>
        </w:rPr>
        <w:t>nemotivate într-o lună</w:t>
      </w:r>
      <w:r w:rsidR="00764CB1">
        <w:rPr>
          <w:rFonts w:ascii="Arial" w:eastAsia="Calibri" w:hAnsi="Arial" w:cs="Arial"/>
          <w:sz w:val="20"/>
          <w:szCs w:val="20"/>
        </w:rPr>
        <w:t xml:space="preserve"> </w:t>
      </w:r>
      <w:r w:rsidRPr="00764CB1">
        <w:rPr>
          <w:rFonts w:ascii="Arial" w:hAnsi="Arial" w:cs="Arial"/>
          <w:sz w:val="20"/>
          <w:szCs w:val="20"/>
        </w:rPr>
        <w:t>nu va primi bursa</w:t>
      </w:r>
      <w:r w:rsidR="00764CB1">
        <w:rPr>
          <w:rFonts w:ascii="Arial" w:hAnsi="Arial" w:cs="Arial"/>
          <w:sz w:val="20"/>
          <w:szCs w:val="20"/>
        </w:rPr>
        <w:t xml:space="preserve"> socială</w:t>
      </w:r>
      <w:r w:rsidRPr="00764CB1">
        <w:rPr>
          <w:rFonts w:ascii="Arial" w:hAnsi="Arial" w:cs="Arial"/>
          <w:sz w:val="20"/>
          <w:szCs w:val="20"/>
        </w:rPr>
        <w:t xml:space="preserve"> pentru luna respectivă.</w:t>
      </w:r>
    </w:p>
    <w:p w14:paraId="7DC91986" w14:textId="77777777" w:rsidR="009671BF" w:rsidRDefault="009671BF" w:rsidP="009671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EE23C9" w14:textId="26E52071" w:rsidR="009671BF" w:rsidRPr="009671BF" w:rsidRDefault="009671BF" w:rsidP="001171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71BF">
        <w:rPr>
          <w:rFonts w:ascii="Arial" w:hAnsi="Arial" w:cs="Arial"/>
          <w:color w:val="000000" w:themeColor="text1"/>
          <w:sz w:val="20"/>
          <w:szCs w:val="20"/>
        </w:rPr>
        <w:t>Falsul în declarații este pedepsit conform codului penal în vigoare.</w:t>
      </w:r>
    </w:p>
    <w:p w14:paraId="553C4759" w14:textId="6B398186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Unitatea de învățământ</w:t>
      </w:r>
      <w:r w:rsidR="008A21A3" w:rsidRPr="00EA4B49">
        <w:rPr>
          <w:rFonts w:ascii="Arial" w:hAnsi="Arial" w:cs="Arial"/>
          <w:i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sz w:val="20"/>
          <w:szCs w:val="20"/>
        </w:rPr>
        <w:t>prelucrează datele dumneavoastră personale în conformitate cu prevederile GDPR, în calitate de operator, și în conformitate cu prevederile specifice aplicabile</w:t>
      </w:r>
      <w:r w:rsidRPr="00EA4B49">
        <w:rPr>
          <w:rFonts w:ascii="Arial" w:hAnsi="Arial" w:cs="Arial"/>
          <w:iCs/>
          <w:sz w:val="20"/>
          <w:szCs w:val="20"/>
        </w:rPr>
        <w:t xml:space="preserve">: 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OME nr. </w:t>
      </w:r>
      <w:r w:rsidR="00E53898" w:rsidRPr="00EA4B49">
        <w:rPr>
          <w:rFonts w:ascii="Arial" w:eastAsia="Calibri" w:hAnsi="Arial" w:cs="Arial"/>
          <w:bCs/>
          <w:i/>
          <w:sz w:val="20"/>
          <w:szCs w:val="20"/>
        </w:rPr>
        <w:t>677/2024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Pr="00EA4B4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EA4B4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0489FAE0" w14:textId="77777777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6A192D" w14:textId="3892FD4F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  <w:r w:rsidR="00EA4B49">
        <w:rPr>
          <w:rFonts w:ascii="Arial" w:hAnsi="Arial" w:cs="Arial"/>
          <w:i/>
          <w:sz w:val="20"/>
          <w:szCs w:val="20"/>
        </w:rPr>
        <w:t>Prin semnarea prezentului document vă dați acordul pentru prelucrarea datelor cu caracter personal.</w:t>
      </w:r>
    </w:p>
    <w:p w14:paraId="3F405B56" w14:textId="77777777" w:rsidR="00033093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</w:p>
    <w:p w14:paraId="0DC504D0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5A5663D2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4D5496DC" w14:textId="77777777" w:rsidR="00B14812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B14812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6AC4584A"/>
    <w:lvl w:ilvl="0" w:tplc="8054A8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61141">
    <w:abstractNumId w:val="8"/>
  </w:num>
  <w:num w:numId="2" w16cid:durableId="579755367">
    <w:abstractNumId w:val="25"/>
  </w:num>
  <w:num w:numId="3" w16cid:durableId="654726581">
    <w:abstractNumId w:val="17"/>
  </w:num>
  <w:num w:numId="4" w16cid:durableId="1563635025">
    <w:abstractNumId w:val="7"/>
  </w:num>
  <w:num w:numId="5" w16cid:durableId="659771427">
    <w:abstractNumId w:val="5"/>
  </w:num>
  <w:num w:numId="6" w16cid:durableId="1466778820">
    <w:abstractNumId w:val="10"/>
  </w:num>
  <w:num w:numId="7" w16cid:durableId="1468544855">
    <w:abstractNumId w:val="11"/>
  </w:num>
  <w:num w:numId="8" w16cid:durableId="1095437172">
    <w:abstractNumId w:val="3"/>
  </w:num>
  <w:num w:numId="9" w16cid:durableId="552546146">
    <w:abstractNumId w:val="20"/>
  </w:num>
  <w:num w:numId="10" w16cid:durableId="1069573750">
    <w:abstractNumId w:val="21"/>
  </w:num>
  <w:num w:numId="11" w16cid:durableId="1394817642">
    <w:abstractNumId w:val="9"/>
  </w:num>
  <w:num w:numId="12" w16cid:durableId="1337808844">
    <w:abstractNumId w:val="15"/>
  </w:num>
  <w:num w:numId="13" w16cid:durableId="81684390">
    <w:abstractNumId w:val="4"/>
  </w:num>
  <w:num w:numId="14" w16cid:durableId="833448193">
    <w:abstractNumId w:val="13"/>
  </w:num>
  <w:num w:numId="15" w16cid:durableId="1904218095">
    <w:abstractNumId w:val="12"/>
  </w:num>
  <w:num w:numId="16" w16cid:durableId="505558951">
    <w:abstractNumId w:val="1"/>
  </w:num>
  <w:num w:numId="17" w16cid:durableId="483006979">
    <w:abstractNumId w:val="19"/>
  </w:num>
  <w:num w:numId="18" w16cid:durableId="725183564">
    <w:abstractNumId w:val="23"/>
  </w:num>
  <w:num w:numId="19" w16cid:durableId="1448693599">
    <w:abstractNumId w:val="2"/>
  </w:num>
  <w:num w:numId="20" w16cid:durableId="2112236154">
    <w:abstractNumId w:val="6"/>
  </w:num>
  <w:num w:numId="21" w16cid:durableId="482353339">
    <w:abstractNumId w:val="22"/>
  </w:num>
  <w:num w:numId="22" w16cid:durableId="513611938">
    <w:abstractNumId w:val="14"/>
  </w:num>
  <w:num w:numId="23" w16cid:durableId="1482194340">
    <w:abstractNumId w:val="24"/>
  </w:num>
  <w:num w:numId="24" w16cid:durableId="2076246306">
    <w:abstractNumId w:val="18"/>
  </w:num>
  <w:num w:numId="25" w16cid:durableId="101262592">
    <w:abstractNumId w:val="0"/>
  </w:num>
  <w:num w:numId="26" w16cid:durableId="2017536981">
    <w:abstractNumId w:val="26"/>
  </w:num>
  <w:num w:numId="27" w16cid:durableId="424962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3093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75C87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1E60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87012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0483A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40FB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D0053"/>
    <w:rsid w:val="00DE03EE"/>
    <w:rsid w:val="00E005AF"/>
    <w:rsid w:val="00E02285"/>
    <w:rsid w:val="00E23C5F"/>
    <w:rsid w:val="00E31525"/>
    <w:rsid w:val="00E340F6"/>
    <w:rsid w:val="00E53898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4B49"/>
    <w:rsid w:val="00EA6D3A"/>
    <w:rsid w:val="00ED529F"/>
    <w:rsid w:val="00ED7D15"/>
    <w:rsid w:val="00EE0EAE"/>
    <w:rsid w:val="00EF05CF"/>
    <w:rsid w:val="00EF1C49"/>
    <w:rsid w:val="00F01A5A"/>
    <w:rsid w:val="00F74BA0"/>
    <w:rsid w:val="00F776D3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9F9DE4C9-D4AF-4198-86D8-EA55C13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Ionela Luiza Corobana</cp:lastModifiedBy>
  <cp:revision>2</cp:revision>
  <cp:lastPrinted>2023-09-18T12:27:00Z</cp:lastPrinted>
  <dcterms:created xsi:type="dcterms:W3CDTF">2024-09-09T13:05:00Z</dcterms:created>
  <dcterms:modified xsi:type="dcterms:W3CDTF">2024-09-09T13:05:00Z</dcterms:modified>
</cp:coreProperties>
</file>